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4E" w:rsidRDefault="003E4C12" w:rsidP="005A2E4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51.05pt;margin-top:8.6pt;width:190.2pt;height:189.85pt;z-index:5" filled="f" fillcolor="silver" stroked="f">
            <v:textbox style="mso-next-textbox:#_x0000_s1064">
              <w:txbxContent>
                <w:p w:rsidR="005A2E4E" w:rsidRPr="00F27514" w:rsidRDefault="005A2E4E" w:rsidP="005A2E4E">
                  <w:pPr>
                    <w:rPr>
                      <w:i/>
                      <w:color w:val="411D0E"/>
                    </w:rPr>
                  </w:pPr>
                </w:p>
                <w:p w:rsidR="005A2E4E" w:rsidRPr="00F27514" w:rsidRDefault="003E4C12" w:rsidP="005A2E4E">
                  <w:pPr>
                    <w:jc w:val="center"/>
                    <w:rPr>
                      <w:i/>
                      <w:color w:val="411D0E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3.55pt;height:140.85pt">
                        <v:imagedata r:id="rId4" o:title="1"/>
                      </v:shape>
                    </w:pict>
                  </w:r>
                </w:p>
                <w:p w:rsidR="005A2E4E" w:rsidRPr="00F27514" w:rsidRDefault="005A2E4E" w:rsidP="005A2E4E">
                  <w:pPr>
                    <w:pStyle w:val="Photobox"/>
                  </w:pPr>
                </w:p>
                <w:p w:rsidR="005A2E4E" w:rsidRPr="00F27514" w:rsidRDefault="005A2E4E" w:rsidP="005A2E4E">
                  <w:pPr>
                    <w:jc w:val="center"/>
                  </w:pPr>
                </w:p>
              </w:txbxContent>
            </v:textbox>
          </v:shape>
        </w:pict>
      </w:r>
      <w:r w:rsidRPr="003E4C12">
        <w:rPr>
          <w:rStyle w:val="NumberChar"/>
        </w:rPr>
        <w:pict>
          <v:shape id="_x0000_s1066" type="#_x0000_t75" style="position:absolute;margin-left:-87.75pt;margin-top:-70.45pt;width:607.2pt;height:785.6pt;z-index:-1">
            <v:imagedata r:id="rId5" o:title="fresh_Vflyer_p1"/>
          </v:shape>
        </w:pict>
      </w:r>
      <w:r>
        <w:pict>
          <v:shape id="_x0000_s1061" type="#_x0000_t202" style="position:absolute;margin-left:256.7pt;margin-top:134.6pt;width:180pt;height:27pt;z-index:4" filled="f" stroked="f">
            <v:textbox style="mso-next-textbox:#_x0000_s1061">
              <w:txbxContent>
                <w:p w:rsidR="005A2E4E" w:rsidRPr="000B2CFC" w:rsidRDefault="005A2E4E" w:rsidP="005A2E4E">
                  <w:pPr>
                    <w:pStyle w:val="Caption1"/>
                  </w:pPr>
                  <w:r w:rsidRPr="000B2CFC">
                    <w:t>Before caption goes here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-67.3pt;margin-top:8.6pt;width:297pt;height:99pt;z-index:1" filled="f" stroked="f">
            <v:textbox style="mso-next-textbox:#_x0000_s1034">
              <w:txbxContent>
                <w:p w:rsidR="00721A6D" w:rsidRDefault="009E62A8" w:rsidP="005A2E4E">
                  <w:pPr>
                    <w:pStyle w:val="HeadlineHere"/>
                  </w:pPr>
                  <w:r>
                    <w:t xml:space="preserve">Kelli Lawrence for Atlantic/Maritime </w:t>
                  </w:r>
                </w:p>
                <w:p w:rsidR="005A2E4E" w:rsidRPr="007C50DB" w:rsidRDefault="009E62A8" w:rsidP="005A2E4E">
                  <w:pPr>
                    <w:pStyle w:val="HeadlineHere"/>
                  </w:pPr>
                  <w:r>
                    <w:t>Bargaining Committee</w:t>
                  </w:r>
                </w:p>
              </w:txbxContent>
            </v:textbox>
          </v:shape>
        </w:pict>
      </w:r>
      <w:r w:rsidR="005A2E4E">
        <w:softHyphen/>
      </w:r>
    </w:p>
    <w:p w:rsidR="005A2E4E" w:rsidRDefault="003E4C12" w:rsidP="005A2E4E">
      <w:r>
        <w:pict>
          <v:shape id="_x0000_s1036" type="#_x0000_t202" style="position:absolute;margin-left:-31.3pt;margin-top:88.7pt;width:234pt;height:478.65pt;z-index:2" filled="f" stroked="f">
            <v:textbox style="mso-next-textbox:#_x0000_s1036">
              <w:txbxContent>
                <w:p w:rsidR="009E62A8" w:rsidRDefault="009E62A8" w:rsidP="009E62A8">
                  <w:pPr>
                    <w:pStyle w:val="BodyText"/>
                  </w:pPr>
                  <w:r>
                    <w:t xml:space="preserve">My name is Kelli Lawrence and currently I am the Secretary for the CUPE Charlottetown Area Office on P.E.I. </w:t>
                  </w:r>
                </w:p>
                <w:p w:rsidR="009E62A8" w:rsidRDefault="009E62A8" w:rsidP="009E62A8">
                  <w:pPr>
                    <w:pStyle w:val="BodyText"/>
                  </w:pPr>
                  <w:r>
                    <w:t xml:space="preserve">I started working as a Clerk-Typist with CUPE in 2000 at the B.C. Regional Office. I transferred to the Saint John Area Office in 2005, then PEI </w:t>
                  </w:r>
                  <w:r w:rsidR="00272314">
                    <w:t>this year</w:t>
                  </w:r>
                  <w:r>
                    <w:t xml:space="preserve">.  I was born and raised on PEI, so now </w:t>
                  </w:r>
                  <w:r w:rsidR="00272314">
                    <w:t xml:space="preserve">I’m </w:t>
                  </w:r>
                  <w:proofErr w:type="gramStart"/>
                  <w:r>
                    <w:t>back</w:t>
                  </w:r>
                  <w:proofErr w:type="gramEnd"/>
                  <w:r>
                    <w:t xml:space="preserve"> “home”.</w:t>
                  </w:r>
                </w:p>
                <w:p w:rsidR="009E62A8" w:rsidRDefault="009E62A8" w:rsidP="009E62A8">
                  <w:pPr>
                    <w:pStyle w:val="BodyText"/>
                  </w:pPr>
                  <w:r>
                    <w:t xml:space="preserve">I started getting involved with COPE in 2005 when I became the Maritimes RVP. I was also Acting RVP for the Atlantic region from time to time. For a few years I </w:t>
                  </w:r>
                  <w:r w:rsidR="00272314">
                    <w:t xml:space="preserve">represented COPE on the </w:t>
                  </w:r>
                  <w:r>
                    <w:t xml:space="preserve">CUPE National Women’s Committee. </w:t>
                  </w:r>
                </w:p>
                <w:p w:rsidR="009E62A8" w:rsidRDefault="00272314" w:rsidP="009E62A8">
                  <w:pPr>
                    <w:pStyle w:val="BodyText"/>
                  </w:pPr>
                  <w:r>
                    <w:t>Communication is very important to me</w:t>
                  </w:r>
                  <w:r w:rsidR="009E62A8">
                    <w:t>. As RVP, I strived to keep the lines of communication open and flowing</w:t>
                  </w:r>
                  <w:r>
                    <w:t xml:space="preserve"> between the Table Officers and members</w:t>
                  </w:r>
                  <w:r w:rsidR="009E62A8">
                    <w:t xml:space="preserve">. Informing members of what was going </w:t>
                  </w:r>
                  <w:proofErr w:type="gramStart"/>
                  <w:r w:rsidR="009E62A8">
                    <w:t>on</w:t>
                  </w:r>
                  <w:r w:rsidR="00CA22EF">
                    <w:t>,</w:t>
                  </w:r>
                  <w:proofErr w:type="gramEnd"/>
                  <w:r w:rsidR="009E62A8">
                    <w:t xml:space="preserve"> and allowing the members to have regular opportunities to voice</w:t>
                  </w:r>
                  <w:r w:rsidR="002E4504">
                    <w:t xml:space="preserve"> their concerns and/or opinions </w:t>
                  </w:r>
                  <w:r w:rsidR="00CA22EF">
                    <w:t>help keep</w:t>
                  </w:r>
                  <w:r w:rsidR="009E62A8">
                    <w:t xml:space="preserve"> our COPE Union strong.</w:t>
                  </w:r>
                </w:p>
                <w:p w:rsidR="00272314" w:rsidRDefault="002E4504" w:rsidP="009E62A8">
                  <w:pPr>
                    <w:pStyle w:val="BodyText"/>
                  </w:pPr>
                  <w:r>
                    <w:t>Given my experience I feel I would offer a lot to the bargaining committee.</w:t>
                  </w:r>
                </w:p>
                <w:p w:rsidR="002E4504" w:rsidRDefault="00E2282B" w:rsidP="009E62A8">
                  <w:pPr>
                    <w:pStyle w:val="BodyText"/>
                  </w:pPr>
                  <w:r>
                    <w:t>Throughout my years with CUPE, I have made and kept strong bonds with my fellow COPE sisters throughout Canada</w:t>
                  </w:r>
                  <w:r w:rsidR="00B85817">
                    <w:t>, many of them still active within the Union</w:t>
                  </w:r>
                  <w:r>
                    <w:t>.</w:t>
                  </w:r>
                </w:p>
                <w:p w:rsidR="005A2E4E" w:rsidRPr="007C50DB" w:rsidRDefault="009E62A8" w:rsidP="009E62A8">
                  <w:pPr>
                    <w:pStyle w:val="BodyText"/>
                  </w:pPr>
                  <w:r>
                    <w:t xml:space="preserve"> </w:t>
                  </w:r>
                  <w:r w:rsidR="00272314">
                    <w:t xml:space="preserve">I know I </w:t>
                  </w:r>
                  <w:r w:rsidR="00E2282B">
                    <w:t>can</w:t>
                  </w:r>
                  <w:r w:rsidR="00272314">
                    <w:t xml:space="preserve"> be a </w:t>
                  </w:r>
                  <w:r w:rsidR="00E2282B">
                    <w:t>thoughtful and reasonable</w:t>
                  </w:r>
                  <w:r w:rsidR="00272314">
                    <w:t xml:space="preserve"> ally for you and your bargaining issues.</w:t>
                  </w: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  <w:p w:rsidR="005A2E4E" w:rsidRPr="007C50DB" w:rsidRDefault="005A2E4E">
                  <w:pPr>
                    <w:spacing w:line="360" w:lineRule="auto"/>
                    <w:rPr>
                      <w:color w:val="4F2F18"/>
                      <w:sz w:val="20"/>
                    </w:rPr>
                  </w:pPr>
                </w:p>
              </w:txbxContent>
            </v:textbox>
          </v:shape>
        </w:pict>
      </w:r>
      <w:r>
        <w:pict>
          <v:shape id="_x0000_s1038" type="#_x0000_t202" style="position:absolute;margin-left:229.7pt;margin-top:408.3pt;width:234pt;height:94.15pt;z-index:3" filled="f" stroked="f">
            <v:textbox style="mso-next-textbox:#_x0000_s1038">
              <w:txbxContent>
                <w:p w:rsidR="009E62A8" w:rsidRDefault="009E62A8" w:rsidP="00721A6D">
                  <w:pPr>
                    <w:pStyle w:val="Logobox"/>
                    <w:spacing w:line="360" w:lineRule="auto"/>
                  </w:pPr>
                  <w:r>
                    <w:t xml:space="preserve">Please vote for me – </w:t>
                  </w:r>
                  <w:r w:rsidRPr="00767F67">
                    <w:rPr>
                      <w:i/>
                      <w:u w:val="single"/>
                    </w:rPr>
                    <w:t>Kelli</w:t>
                  </w:r>
                  <w:r>
                    <w:t xml:space="preserve"> </w:t>
                  </w:r>
                </w:p>
                <w:p w:rsidR="005A2E4E" w:rsidRDefault="00721A6D" w:rsidP="00721A6D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olor w:val="4F2F18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4F2F18"/>
                      <w:sz w:val="28"/>
                    </w:rPr>
                    <w:t>to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4F2F18"/>
                      <w:sz w:val="28"/>
                    </w:rPr>
                    <w:t xml:space="preserve"> be</w:t>
                  </w:r>
                  <w:r w:rsidRPr="00721A6D">
                    <w:rPr>
                      <w:rFonts w:ascii="Times New Roman" w:hAnsi="Times New Roman"/>
                      <w:b/>
                      <w:color w:val="4F2F18"/>
                      <w:sz w:val="28"/>
                    </w:rPr>
                    <w:t xml:space="preserve"> </w:t>
                  </w:r>
                  <w:r w:rsidRPr="00721A6D">
                    <w:rPr>
                      <w:rFonts w:ascii="Times New Roman" w:hAnsi="Times New Roman"/>
                      <w:b/>
                      <w:i/>
                      <w:color w:val="4F2F18"/>
                      <w:sz w:val="28"/>
                    </w:rPr>
                    <w:t>your</w:t>
                  </w:r>
                  <w:r w:rsidRPr="00721A6D">
                    <w:rPr>
                      <w:rFonts w:ascii="Times New Roman" w:hAnsi="Times New Roman"/>
                      <w:b/>
                      <w:color w:val="4F2F18"/>
                      <w:sz w:val="28"/>
                    </w:rPr>
                    <w:t xml:space="preserve"> COPE representative</w:t>
                  </w:r>
                </w:p>
                <w:p w:rsidR="00721A6D" w:rsidRPr="00721A6D" w:rsidRDefault="009738EB" w:rsidP="00721A6D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olor w:val="4F2F18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4F2F18"/>
                      <w:sz w:val="28"/>
                    </w:rPr>
                    <w:t>for</w:t>
                  </w:r>
                  <w:proofErr w:type="gramEnd"/>
                  <w:r w:rsidR="00721A6D">
                    <w:rPr>
                      <w:rFonts w:ascii="Times New Roman" w:hAnsi="Times New Roman"/>
                      <w:b/>
                      <w:color w:val="4F2F18"/>
                      <w:sz w:val="28"/>
                    </w:rPr>
                    <w:t xml:space="preserve"> the </w:t>
                  </w:r>
                  <w:r w:rsidR="00721A6D" w:rsidRPr="00721A6D">
                    <w:rPr>
                      <w:rFonts w:ascii="Times New Roman" w:hAnsi="Times New Roman"/>
                      <w:b/>
                      <w:i/>
                      <w:color w:val="4F2F18"/>
                      <w:sz w:val="28"/>
                      <w:u w:val="single"/>
                    </w:rPr>
                    <w:t>Bargaining Committee</w:t>
                  </w:r>
                </w:p>
              </w:txbxContent>
            </v:textbox>
          </v:shape>
        </w:pict>
      </w:r>
      <w:r>
        <w:pict>
          <v:shape id="_x0000_s1065" type="#_x0000_t202" style="position:absolute;margin-left:251.05pt;margin-top:219.2pt;width:190.2pt;height:127.2pt;z-index:6" filled="f" fillcolor="silver" stroked="f">
            <v:textbox style="mso-next-textbox:#_x0000_s1065">
              <w:txbxContent>
                <w:p w:rsidR="005A2E4E" w:rsidRPr="00F27514" w:rsidRDefault="003E4C12" w:rsidP="005A2E4E">
                  <w:pPr>
                    <w:rPr>
                      <w:i/>
                      <w:color w:val="411D0E"/>
                    </w:rPr>
                  </w:pPr>
                  <w:r w:rsidRPr="003E4C12">
                    <w:rPr>
                      <w:rFonts w:ascii="Times New Roman" w:hAnsi="Times New Roman"/>
                      <w:i/>
                      <w:color w:val="411D0E"/>
                    </w:rPr>
                    <w:pict>
                      <v:shape id="_x0000_i1026" type="#_x0000_t75" style="width:175.65pt;height:118.7pt">
                        <v:imagedata r:id="rId6" o:title="COPE-SEPB  491"/>
                        <o:lock v:ext="edit" aspectratio="f"/>
                      </v:shape>
                    </w:pict>
                  </w:r>
                </w:p>
                <w:p w:rsidR="005A2E4E" w:rsidRPr="00F27514" w:rsidRDefault="005A2E4E" w:rsidP="005A2E4E">
                  <w:pPr>
                    <w:jc w:val="center"/>
                    <w:rPr>
                      <w:i/>
                      <w:color w:val="411D0E"/>
                    </w:rPr>
                  </w:pPr>
                </w:p>
                <w:p w:rsidR="005A2E4E" w:rsidRPr="00F27514" w:rsidRDefault="005A2E4E" w:rsidP="005A2E4E">
                  <w:pPr>
                    <w:pStyle w:val="Photobox"/>
                  </w:pPr>
                </w:p>
                <w:p w:rsidR="005A2E4E" w:rsidRPr="00F27514" w:rsidRDefault="005A2E4E" w:rsidP="005A2E4E">
                  <w:pPr>
                    <w:pStyle w:val="Photobox"/>
                  </w:pPr>
                </w:p>
                <w:p w:rsidR="005A2E4E" w:rsidRPr="00F27514" w:rsidRDefault="005A2E4E" w:rsidP="005A2E4E">
                  <w:pPr>
                    <w:jc w:val="center"/>
                  </w:pPr>
                </w:p>
              </w:txbxContent>
            </v:textbox>
          </v:shape>
        </w:pict>
      </w:r>
    </w:p>
    <w:sectPr w:rsidR="005A2E4E" w:rsidSect="005A2E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attachedTemplate r:id="rId1"/>
  <w:stylePaneFormatFilter w:val="872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2A8"/>
    <w:rsid w:val="001E1DAC"/>
    <w:rsid w:val="00272314"/>
    <w:rsid w:val="002B7276"/>
    <w:rsid w:val="002E2658"/>
    <w:rsid w:val="002E4504"/>
    <w:rsid w:val="003C5FB2"/>
    <w:rsid w:val="003E4C12"/>
    <w:rsid w:val="005A2E4E"/>
    <w:rsid w:val="00721A6D"/>
    <w:rsid w:val="007913DA"/>
    <w:rsid w:val="00947C8A"/>
    <w:rsid w:val="009738EB"/>
    <w:rsid w:val="009E62A8"/>
    <w:rsid w:val="00B85817"/>
    <w:rsid w:val="00CA22EF"/>
    <w:rsid w:val="00D54C88"/>
    <w:rsid w:val="00E2282B"/>
    <w:rsid w:val="00E344D6"/>
    <w:rsid w:val="00F5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32170b,#411d0e,#87b1a1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2E4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C5FB2"/>
    <w:pPr>
      <w:keepNext/>
      <w:jc w:val="center"/>
      <w:outlineLvl w:val="0"/>
    </w:pPr>
    <w:rPr>
      <w:sz w:val="60"/>
    </w:rPr>
  </w:style>
  <w:style w:type="paragraph" w:styleId="Heading2">
    <w:name w:val="heading 2"/>
    <w:basedOn w:val="Normal"/>
    <w:next w:val="Normal"/>
    <w:link w:val="Heading2Char"/>
    <w:qFormat/>
    <w:rsid w:val="003C5FB2"/>
    <w:pPr>
      <w:keepNext/>
      <w:outlineLvl w:val="1"/>
    </w:pPr>
    <w:rPr>
      <w:i/>
      <w:color w:val="411D0E"/>
    </w:rPr>
  </w:style>
  <w:style w:type="paragraph" w:styleId="Heading3">
    <w:name w:val="heading 3"/>
    <w:basedOn w:val="Normal"/>
    <w:next w:val="Normal"/>
    <w:link w:val="Heading3Char"/>
    <w:qFormat/>
    <w:rsid w:val="003C5FB2"/>
    <w:pPr>
      <w:keepNext/>
      <w:ind w:left="-540" w:right="-570"/>
      <w:jc w:val="center"/>
      <w:outlineLvl w:val="2"/>
    </w:pPr>
    <w:rPr>
      <w:color w:val="411D0E"/>
      <w:sz w:val="34"/>
    </w:rPr>
  </w:style>
  <w:style w:type="paragraph" w:styleId="Heading4">
    <w:name w:val="heading 4"/>
    <w:basedOn w:val="Normal"/>
    <w:next w:val="Normal"/>
    <w:qFormat/>
    <w:rsid w:val="003C5FB2"/>
    <w:pPr>
      <w:keepNext/>
      <w:jc w:val="center"/>
      <w:outlineLvl w:val="3"/>
    </w:pPr>
    <w:rPr>
      <w:b/>
      <w:color w:val="411D0E"/>
      <w:sz w:val="20"/>
    </w:rPr>
  </w:style>
  <w:style w:type="paragraph" w:styleId="Heading5">
    <w:name w:val="heading 5"/>
    <w:basedOn w:val="Normal"/>
    <w:next w:val="Normal"/>
    <w:qFormat/>
    <w:rsid w:val="00947C8A"/>
    <w:pPr>
      <w:keepNext/>
      <w:spacing w:line="288" w:lineRule="auto"/>
      <w:jc w:val="center"/>
      <w:outlineLvl w:val="4"/>
    </w:pPr>
    <w:rPr>
      <w:rFonts w:ascii="Times New Roman" w:hAnsi="Times New Roman"/>
      <w:b/>
      <w:color w:val="5D2E29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7C8A"/>
    <w:pPr>
      <w:spacing w:line="360" w:lineRule="auto"/>
    </w:pPr>
    <w:rPr>
      <w:rFonts w:ascii="Times New Roman" w:hAnsi="Times New Roman"/>
      <w:color w:val="4F2F18"/>
      <w:sz w:val="20"/>
    </w:rPr>
  </w:style>
  <w:style w:type="paragraph" w:styleId="BodyText2">
    <w:name w:val="Body Text 2"/>
    <w:basedOn w:val="Normal"/>
    <w:rsid w:val="003C5FB2"/>
    <w:rPr>
      <w:i/>
      <w:color w:val="87B1A1"/>
    </w:rPr>
  </w:style>
  <w:style w:type="paragraph" w:styleId="BodyText3">
    <w:name w:val="Body Text 3"/>
    <w:basedOn w:val="Normal"/>
    <w:rsid w:val="00947C8A"/>
    <w:rPr>
      <w:rFonts w:ascii="Times New Roman" w:hAnsi="Times New Roman"/>
      <w:b/>
      <w:color w:val="411D0E"/>
    </w:rPr>
  </w:style>
  <w:style w:type="paragraph" w:customStyle="1" w:styleId="HeadlineHere">
    <w:name w:val="Headline Here"/>
    <w:basedOn w:val="Heading1"/>
    <w:link w:val="HeadlineHereChar"/>
    <w:qFormat/>
    <w:rsid w:val="00947C8A"/>
    <w:rPr>
      <w:rFonts w:ascii="Times New Roman" w:hAnsi="Times New Roman"/>
      <w:b/>
      <w:color w:val="4F2F18"/>
      <w:sz w:val="36"/>
    </w:rPr>
  </w:style>
  <w:style w:type="paragraph" w:customStyle="1" w:styleId="Subhead">
    <w:name w:val="Subhead"/>
    <w:basedOn w:val="Heading3"/>
    <w:link w:val="SubheadChar"/>
    <w:qFormat/>
    <w:rsid w:val="00947C8A"/>
    <w:pPr>
      <w:ind w:left="0" w:right="0"/>
    </w:pPr>
    <w:rPr>
      <w:rFonts w:ascii="Times New Roman" w:hAnsi="Times New Roman"/>
      <w:b/>
      <w:color w:val="4F2F18"/>
      <w:sz w:val="24"/>
    </w:rPr>
  </w:style>
  <w:style w:type="character" w:customStyle="1" w:styleId="Heading1Char">
    <w:name w:val="Heading 1 Char"/>
    <w:basedOn w:val="DefaultParagraphFont"/>
    <w:link w:val="Heading1"/>
    <w:rsid w:val="005A2E4E"/>
    <w:rPr>
      <w:sz w:val="60"/>
    </w:rPr>
  </w:style>
  <w:style w:type="character" w:customStyle="1" w:styleId="HeadlineHereChar">
    <w:name w:val="Headline Here Char"/>
    <w:basedOn w:val="Heading1Char"/>
    <w:link w:val="HeadlineHere"/>
    <w:rsid w:val="00947C8A"/>
    <w:rPr>
      <w:rFonts w:ascii="Times New Roman" w:hAnsi="Times New Roman"/>
      <w:b/>
      <w:color w:val="4F2F18"/>
      <w:sz w:val="36"/>
    </w:rPr>
  </w:style>
  <w:style w:type="paragraph" w:customStyle="1" w:styleId="Subhead01">
    <w:name w:val="Subhead 01"/>
    <w:basedOn w:val="Heading3"/>
    <w:link w:val="Subhead01Char"/>
    <w:qFormat/>
    <w:rsid w:val="00947C8A"/>
    <w:pPr>
      <w:spacing w:before="240" w:after="120"/>
      <w:ind w:left="0" w:right="0"/>
      <w:jc w:val="left"/>
    </w:pPr>
    <w:rPr>
      <w:rFonts w:ascii="Times New Roman" w:hAnsi="Times New Roman"/>
      <w:b/>
      <w:color w:val="4F2F18"/>
      <w:sz w:val="24"/>
    </w:rPr>
  </w:style>
  <w:style w:type="character" w:customStyle="1" w:styleId="Heading3Char">
    <w:name w:val="Heading 3 Char"/>
    <w:basedOn w:val="DefaultParagraphFont"/>
    <w:link w:val="Heading3"/>
    <w:rsid w:val="005A2E4E"/>
    <w:rPr>
      <w:color w:val="411D0E"/>
      <w:sz w:val="34"/>
    </w:rPr>
  </w:style>
  <w:style w:type="character" w:customStyle="1" w:styleId="SubheadChar">
    <w:name w:val="Subhead Char"/>
    <w:basedOn w:val="Heading3Char"/>
    <w:link w:val="Subhead"/>
    <w:rsid w:val="005A2E4E"/>
  </w:style>
  <w:style w:type="paragraph" w:customStyle="1" w:styleId="Photobox">
    <w:name w:val="Photo box"/>
    <w:basedOn w:val="Normal"/>
    <w:link w:val="PhotoboxChar"/>
    <w:qFormat/>
    <w:rsid w:val="00947C8A"/>
    <w:pPr>
      <w:jc w:val="center"/>
    </w:pPr>
    <w:rPr>
      <w:rFonts w:ascii="Times New Roman" w:hAnsi="Times New Roman"/>
      <w:i/>
      <w:color w:val="411D0E"/>
    </w:rPr>
  </w:style>
  <w:style w:type="character" w:customStyle="1" w:styleId="Subhead01Char">
    <w:name w:val="Subhead 01 Char"/>
    <w:basedOn w:val="Heading3Char"/>
    <w:link w:val="Subhead01"/>
    <w:rsid w:val="00947C8A"/>
    <w:rPr>
      <w:rFonts w:ascii="Times New Roman" w:hAnsi="Times New Roman"/>
      <w:b/>
      <w:color w:val="4F2F18"/>
      <w:sz w:val="24"/>
    </w:rPr>
  </w:style>
  <w:style w:type="paragraph" w:customStyle="1" w:styleId="Caption1">
    <w:name w:val="Caption1"/>
    <w:basedOn w:val="Normal"/>
    <w:link w:val="captionChar"/>
    <w:qFormat/>
    <w:rsid w:val="00947C8A"/>
    <w:rPr>
      <w:rFonts w:ascii="Times New Roman" w:hAnsi="Times New Roman"/>
      <w:i/>
      <w:color w:val="4F2F18"/>
      <w:sz w:val="20"/>
    </w:rPr>
  </w:style>
  <w:style w:type="character" w:customStyle="1" w:styleId="PhotoboxChar">
    <w:name w:val="Photo box Char"/>
    <w:basedOn w:val="DefaultParagraphFont"/>
    <w:link w:val="Photobox"/>
    <w:rsid w:val="00947C8A"/>
    <w:rPr>
      <w:rFonts w:ascii="Times New Roman" w:hAnsi="Times New Roman"/>
      <w:i/>
      <w:color w:val="411D0E"/>
      <w:sz w:val="24"/>
    </w:rPr>
  </w:style>
  <w:style w:type="paragraph" w:customStyle="1" w:styleId="Logobox">
    <w:name w:val="Logo box"/>
    <w:basedOn w:val="Normal"/>
    <w:link w:val="LogoboxChar"/>
    <w:qFormat/>
    <w:rsid w:val="00947C8A"/>
    <w:pPr>
      <w:spacing w:line="288" w:lineRule="auto"/>
      <w:jc w:val="center"/>
    </w:pPr>
    <w:rPr>
      <w:rFonts w:ascii="Times New Roman" w:hAnsi="Times New Roman"/>
      <w:b/>
      <w:color w:val="4F2F18"/>
      <w:sz w:val="28"/>
    </w:rPr>
  </w:style>
  <w:style w:type="character" w:customStyle="1" w:styleId="captionChar">
    <w:name w:val="caption Char"/>
    <w:basedOn w:val="DefaultParagraphFont"/>
    <w:link w:val="Caption1"/>
    <w:rsid w:val="00947C8A"/>
    <w:rPr>
      <w:rFonts w:ascii="Times New Roman" w:hAnsi="Times New Roman"/>
      <w:i/>
      <w:color w:val="4F2F18"/>
    </w:rPr>
  </w:style>
  <w:style w:type="paragraph" w:customStyle="1" w:styleId="PhFax">
    <w:name w:val="Ph/Fax"/>
    <w:basedOn w:val="Heading2"/>
    <w:link w:val="PhFaxChar"/>
    <w:qFormat/>
    <w:rsid w:val="005A2E4E"/>
    <w:pPr>
      <w:spacing w:line="288" w:lineRule="auto"/>
      <w:jc w:val="center"/>
    </w:pPr>
    <w:rPr>
      <w:b/>
      <w:color w:val="4F2F18"/>
      <w:sz w:val="22"/>
    </w:rPr>
  </w:style>
  <w:style w:type="character" w:customStyle="1" w:styleId="LogoboxChar">
    <w:name w:val="Logo box Char"/>
    <w:basedOn w:val="DefaultParagraphFont"/>
    <w:link w:val="Logobox"/>
    <w:rsid w:val="00947C8A"/>
    <w:rPr>
      <w:rFonts w:ascii="Times New Roman" w:hAnsi="Times New Roman"/>
      <w:b/>
      <w:color w:val="4F2F18"/>
      <w:sz w:val="28"/>
    </w:rPr>
  </w:style>
  <w:style w:type="paragraph" w:customStyle="1" w:styleId="Number">
    <w:name w:val="Number"/>
    <w:basedOn w:val="Heading2"/>
    <w:link w:val="NumberChar"/>
    <w:rsid w:val="005A2E4E"/>
    <w:pPr>
      <w:spacing w:line="288" w:lineRule="auto"/>
      <w:jc w:val="center"/>
    </w:pPr>
    <w:rPr>
      <w:i w:val="0"/>
      <w:color w:val="4F2F18"/>
      <w:sz w:val="22"/>
    </w:rPr>
  </w:style>
  <w:style w:type="character" w:customStyle="1" w:styleId="Heading2Char">
    <w:name w:val="Heading 2 Char"/>
    <w:basedOn w:val="DefaultParagraphFont"/>
    <w:link w:val="Heading2"/>
    <w:rsid w:val="005A2E4E"/>
    <w:rPr>
      <w:i/>
      <w:color w:val="411D0E"/>
      <w:sz w:val="24"/>
    </w:rPr>
  </w:style>
  <w:style w:type="character" w:customStyle="1" w:styleId="PhFaxChar">
    <w:name w:val="Ph/Fax Char"/>
    <w:basedOn w:val="Heading2Char"/>
    <w:link w:val="PhFax"/>
    <w:rsid w:val="005A2E4E"/>
    <w:rPr>
      <w:b/>
      <w:color w:val="4F2F18"/>
      <w:sz w:val="22"/>
    </w:rPr>
  </w:style>
  <w:style w:type="paragraph" w:customStyle="1" w:styleId="Numbers">
    <w:name w:val="Numbers"/>
    <w:basedOn w:val="Heading2"/>
    <w:link w:val="NumbersChar"/>
    <w:qFormat/>
    <w:rsid w:val="00947C8A"/>
    <w:pPr>
      <w:spacing w:line="288" w:lineRule="auto"/>
      <w:jc w:val="center"/>
    </w:pPr>
    <w:rPr>
      <w:rFonts w:ascii="Times New Roman" w:hAnsi="Times New Roman"/>
      <w:i w:val="0"/>
      <w:color w:val="4F2F18"/>
      <w:sz w:val="22"/>
    </w:rPr>
  </w:style>
  <w:style w:type="character" w:customStyle="1" w:styleId="NumberChar">
    <w:name w:val="Number Char"/>
    <w:basedOn w:val="Heading2Char"/>
    <w:link w:val="Number"/>
    <w:rsid w:val="005A2E4E"/>
    <w:rPr>
      <w:color w:val="4F2F18"/>
      <w:sz w:val="22"/>
    </w:rPr>
  </w:style>
  <w:style w:type="paragraph" w:customStyle="1" w:styleId="address">
    <w:name w:val="address"/>
    <w:basedOn w:val="Normal"/>
    <w:link w:val="addressChar"/>
    <w:qFormat/>
    <w:rsid w:val="005A2E4E"/>
    <w:pPr>
      <w:spacing w:after="120" w:line="288" w:lineRule="auto"/>
      <w:jc w:val="center"/>
    </w:pPr>
    <w:rPr>
      <w:color w:val="4F2F18"/>
      <w:sz w:val="22"/>
    </w:rPr>
  </w:style>
  <w:style w:type="character" w:customStyle="1" w:styleId="NumbersChar">
    <w:name w:val="Numbers Char"/>
    <w:basedOn w:val="Heading2Char"/>
    <w:link w:val="Numbers"/>
    <w:rsid w:val="00947C8A"/>
    <w:rPr>
      <w:rFonts w:ascii="Times New Roman" w:hAnsi="Times New Roman"/>
      <w:color w:val="4F2F18"/>
      <w:sz w:val="22"/>
    </w:rPr>
  </w:style>
  <w:style w:type="paragraph" w:customStyle="1" w:styleId="website">
    <w:name w:val="website"/>
    <w:basedOn w:val="Heading1"/>
    <w:link w:val="websiteChar"/>
    <w:qFormat/>
    <w:rsid w:val="00947C8A"/>
    <w:rPr>
      <w:rFonts w:ascii="Times New Roman" w:hAnsi="Times New Roman"/>
      <w:b/>
      <w:smallCaps/>
      <w:color w:val="4F2F18"/>
      <w:sz w:val="20"/>
    </w:rPr>
  </w:style>
  <w:style w:type="character" w:customStyle="1" w:styleId="addressChar">
    <w:name w:val="address Char"/>
    <w:basedOn w:val="DefaultParagraphFont"/>
    <w:link w:val="address"/>
    <w:rsid w:val="005A2E4E"/>
    <w:rPr>
      <w:color w:val="4F2F18"/>
      <w:sz w:val="22"/>
    </w:rPr>
  </w:style>
  <w:style w:type="paragraph" w:customStyle="1" w:styleId="call-out-text">
    <w:name w:val="call-out-text"/>
    <w:basedOn w:val="Normal"/>
    <w:link w:val="call-out-textChar"/>
    <w:qFormat/>
    <w:rsid w:val="00947C8A"/>
    <w:pPr>
      <w:jc w:val="center"/>
    </w:pPr>
    <w:rPr>
      <w:rFonts w:ascii="Times New Roman" w:hAnsi="Times New Roman"/>
      <w:i/>
      <w:color w:val="4F2F18"/>
      <w:sz w:val="28"/>
    </w:rPr>
  </w:style>
  <w:style w:type="character" w:customStyle="1" w:styleId="websiteChar">
    <w:name w:val="website Char"/>
    <w:basedOn w:val="Heading1Char"/>
    <w:link w:val="website"/>
    <w:rsid w:val="00947C8A"/>
    <w:rPr>
      <w:rFonts w:ascii="Times New Roman" w:hAnsi="Times New Roman"/>
      <w:b/>
      <w:smallCaps/>
      <w:color w:val="4F2F18"/>
    </w:rPr>
  </w:style>
  <w:style w:type="paragraph" w:customStyle="1" w:styleId="Bulletpoints">
    <w:name w:val="Bullet points"/>
    <w:basedOn w:val="Normal"/>
    <w:link w:val="BulletpointsChar"/>
    <w:qFormat/>
    <w:rsid w:val="00947C8A"/>
    <w:rPr>
      <w:rFonts w:ascii="Times New Roman" w:hAnsi="Times New Roman"/>
      <w:color w:val="4F2F18"/>
    </w:rPr>
  </w:style>
  <w:style w:type="character" w:customStyle="1" w:styleId="call-out-textChar">
    <w:name w:val="call-out-text Char"/>
    <w:basedOn w:val="DefaultParagraphFont"/>
    <w:link w:val="call-out-text"/>
    <w:rsid w:val="00947C8A"/>
    <w:rPr>
      <w:rFonts w:ascii="Times New Roman" w:hAnsi="Times New Roman"/>
      <w:i/>
      <w:color w:val="4F2F18"/>
      <w:sz w:val="28"/>
    </w:rPr>
  </w:style>
  <w:style w:type="paragraph" w:customStyle="1" w:styleId="subhead02">
    <w:name w:val="subhead 02"/>
    <w:basedOn w:val="Heading3"/>
    <w:link w:val="subhead02Char"/>
    <w:qFormat/>
    <w:rsid w:val="00947C8A"/>
    <w:pPr>
      <w:spacing w:before="120"/>
      <w:ind w:left="0" w:right="0"/>
    </w:pPr>
    <w:rPr>
      <w:rFonts w:ascii="Times New Roman" w:hAnsi="Times New Roman"/>
      <w:b/>
      <w:color w:val="4F2F18"/>
      <w:sz w:val="24"/>
    </w:rPr>
  </w:style>
  <w:style w:type="character" w:customStyle="1" w:styleId="BulletpointsChar">
    <w:name w:val="Bullet points Char"/>
    <w:basedOn w:val="DefaultParagraphFont"/>
    <w:link w:val="Bulletpoints"/>
    <w:rsid w:val="00947C8A"/>
    <w:rPr>
      <w:rFonts w:ascii="Times New Roman" w:hAnsi="Times New Roman"/>
      <w:color w:val="4F2F18"/>
      <w:sz w:val="24"/>
    </w:rPr>
  </w:style>
  <w:style w:type="character" w:customStyle="1" w:styleId="subhead02Char">
    <w:name w:val="subhead 02 Char"/>
    <w:basedOn w:val="Heading3Char"/>
    <w:link w:val="subhead02"/>
    <w:rsid w:val="00947C8A"/>
    <w:rPr>
      <w:rFonts w:ascii="Times New Roman" w:hAnsi="Times New Roman"/>
      <w:b/>
      <w:color w:val="4F2F18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lli\Application%20Data\Microsoft\Templates\HP_HealthModern_Flyer_Vert_TP10378836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HP_HealthModern_Flyer_Vert_TP10378836(2)</Template>
  <TotalTime>36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Kelli</cp:lastModifiedBy>
  <cp:revision>9</cp:revision>
  <cp:lastPrinted>2007-07-12T17:01:00Z</cp:lastPrinted>
  <dcterms:created xsi:type="dcterms:W3CDTF">2013-07-31T14:07:00Z</dcterms:created>
  <dcterms:modified xsi:type="dcterms:W3CDTF">2013-08-02T16:38:00Z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TC103788369990</vt:lpwstr>
  </property>
</Properties>
</file>